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3C" w:rsidRDefault="009F493C" w:rsidP="009F493C">
      <w:pPr>
        <w:autoSpaceDE w:val="0"/>
        <w:autoSpaceDN w:val="0"/>
        <w:adjustRightInd w:val="0"/>
        <w:spacing w:after="100"/>
        <w:jc w:val="center"/>
        <w:rPr>
          <w:rFonts w:ascii="Avenir Next" w:hAnsi="Avenir Next" w:cs="Avenir Next"/>
          <w:color w:val="000000"/>
          <w:sz w:val="60"/>
          <w:szCs w:val="60"/>
        </w:rPr>
      </w:pPr>
      <w:r w:rsidRPr="009F493C">
        <w:rPr>
          <w:rFonts w:ascii="Avenir Next" w:hAnsi="Avenir Next" w:cs="Avenir Next"/>
          <w:color w:val="000000"/>
          <w:sz w:val="60"/>
          <w:szCs w:val="60"/>
        </w:rPr>
        <w:drawing>
          <wp:inline distT="0" distB="0" distL="0" distR="0" wp14:anchorId="6E448B39" wp14:editId="0693311E">
            <wp:extent cx="2603500" cy="111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3C" w:rsidRDefault="009F493C" w:rsidP="009F493C">
      <w:pPr>
        <w:autoSpaceDE w:val="0"/>
        <w:autoSpaceDN w:val="0"/>
        <w:adjustRightInd w:val="0"/>
        <w:spacing w:after="100"/>
        <w:jc w:val="center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1A1A1A"/>
          <w:sz w:val="60"/>
          <w:szCs w:val="60"/>
        </w:rPr>
        <w:t>Formulaire de demande d’adhésion au CODSSY</w:t>
      </w:r>
    </w:p>
    <w:p w:rsidR="009F493C" w:rsidRDefault="009F493C" w:rsidP="009F493C">
      <w:pPr>
        <w:autoSpaceDE w:val="0"/>
        <w:autoSpaceDN w:val="0"/>
        <w:adjustRightInd w:val="0"/>
        <w:spacing w:after="100"/>
        <w:jc w:val="center"/>
        <w:rPr>
          <w:rFonts w:ascii="Avenir Next" w:hAnsi="Avenir Next" w:cs="Avenir Next"/>
          <w:color w:val="2381DB"/>
          <w:sz w:val="22"/>
          <w:szCs w:val="22"/>
        </w:rPr>
      </w:pPr>
      <w:r>
        <w:rPr>
          <w:rFonts w:ascii="Avenir Next" w:hAnsi="Avenir Next" w:cs="Avenir Next"/>
          <w:color w:val="303030"/>
          <w:sz w:val="22"/>
          <w:szCs w:val="22"/>
        </w:rPr>
        <w:t xml:space="preserve">FORMULAIRE À REMPLIR ET ENVOYER À </w:t>
      </w:r>
      <w:hyperlink r:id="rId6" w:history="1">
        <w:r>
          <w:rPr>
            <w:rFonts w:ascii="Avenir Next" w:hAnsi="Avenir Next" w:cs="Avenir Next"/>
            <w:color w:val="2384DC"/>
            <w:sz w:val="22"/>
            <w:szCs w:val="22"/>
            <w:u w:val="single" w:color="2384DC"/>
          </w:rPr>
          <w:t>info@codssy.org</w:t>
        </w:r>
      </w:hyperlink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2381DB"/>
          <w:sz w:val="22"/>
          <w:szCs w:val="22"/>
        </w:rPr>
      </w:pP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000000"/>
          <w:sz w:val="36"/>
          <w:szCs w:val="36"/>
        </w:rPr>
      </w:pPr>
      <w:bookmarkStart w:id="0" w:name="_GoBack"/>
      <w:bookmarkEnd w:id="0"/>
      <w:r w:rsidRPr="009F493C">
        <w:rPr>
          <w:rFonts w:ascii="Avenir Next" w:hAnsi="Avenir Next" w:cs="Avenir Next"/>
          <w:b/>
          <w:bCs/>
          <w:color w:val="1A1A1A"/>
          <w:sz w:val="36"/>
          <w:szCs w:val="36"/>
        </w:rPr>
        <w:t>Informations générales</w:t>
      </w:r>
      <w:r w:rsidRPr="009F493C">
        <w:rPr>
          <w:rFonts w:ascii="Avenir Next" w:hAnsi="Avenir Next" w:cs="Avenir Next"/>
          <w:color w:val="1A1A1A"/>
          <w:sz w:val="36"/>
          <w:szCs w:val="36"/>
        </w:rPr>
        <w:t xml:space="preserve">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eastAsia="MS Gothic" w:hAnsi="Avenir Next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Nom de l’association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eastAsia="MS Gothic" w:hAnsi="Avenir Next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Date du début d’activité : 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eastAsia="MS Gothic" w:hAnsi="Avenir Next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Adresse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eastAsia="MS Gothic" w:hAnsi="Avenir Next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E-mail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eastAsia="MS Gothic" w:hAnsi="Avenir Next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Site web et réseaux sociaux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AC422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Numéro de téléphone :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AC4221"/>
          <w:sz w:val="36"/>
          <w:szCs w:val="36"/>
        </w:rPr>
      </w:pP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  <w:sz w:val="36"/>
          <w:szCs w:val="36"/>
        </w:rPr>
      </w:pPr>
      <w:r w:rsidRPr="009F493C">
        <w:rPr>
          <w:rFonts w:ascii="Avenir Next" w:hAnsi="Avenir Next" w:cs="Avenir Next"/>
          <w:b/>
          <w:bCs/>
          <w:color w:val="1A1A1A"/>
          <w:sz w:val="36"/>
          <w:szCs w:val="36"/>
        </w:rPr>
        <w:t xml:space="preserve">Administration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MS Gothic" w:eastAsia="MS Gothic" w:hAnsi="MS Gothic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Nom du/de la président(e)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MS Gothic" w:eastAsia="MS Gothic" w:hAnsi="MS Gothic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Date de publication au Journal Officiel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Nombre des membres du conseil d’administration :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Représentant(e) au CODSSY : </w:t>
      </w:r>
    </w:p>
    <w:p w:rsidR="009F493C" w:rsidRDefault="009F493C" w:rsidP="009F493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-  Nom </w:t>
      </w:r>
    </w:p>
    <w:p w:rsidR="009F493C" w:rsidRDefault="009F493C" w:rsidP="009F493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-  Fonction au sein de l’association </w:t>
      </w:r>
    </w:p>
    <w:p w:rsidR="009F493C" w:rsidRDefault="009F493C" w:rsidP="009F493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-  E-mail </w:t>
      </w:r>
    </w:p>
    <w:p w:rsidR="009F493C" w:rsidRDefault="009F493C" w:rsidP="009F493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lastRenderedPageBreak/>
        <w:t xml:space="preserve">-  Numéro de téléphone </w:t>
      </w:r>
    </w:p>
    <w:p w:rsidR="009F493C" w:rsidRDefault="009F493C" w:rsidP="009F493C">
      <w:pPr>
        <w:tabs>
          <w:tab w:val="left" w:pos="720"/>
        </w:tabs>
        <w:autoSpaceDE w:val="0"/>
        <w:autoSpaceDN w:val="0"/>
        <w:adjustRightInd w:val="0"/>
        <w:spacing w:after="100"/>
        <w:rPr>
          <w:rFonts w:ascii="Avenir Next" w:hAnsi="Avenir Next" w:cs="Avenir Next"/>
          <w:color w:val="000000"/>
        </w:rPr>
      </w:pPr>
    </w:p>
    <w:p w:rsidR="009F493C" w:rsidRPr="009F493C" w:rsidRDefault="009F493C" w:rsidP="009F493C">
      <w:pPr>
        <w:tabs>
          <w:tab w:val="left" w:pos="720"/>
        </w:tabs>
        <w:autoSpaceDE w:val="0"/>
        <w:autoSpaceDN w:val="0"/>
        <w:adjustRightInd w:val="0"/>
        <w:spacing w:after="100"/>
        <w:rPr>
          <w:rFonts w:ascii="Avenir Next" w:hAnsi="Avenir Next" w:cs="Avenir Next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Est-ce que l’association est : </w:t>
      </w:r>
    </w:p>
    <w:p w:rsidR="009F493C" w:rsidRDefault="009F493C" w:rsidP="009F493C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Reconnue d’intérêt général ? </w:t>
      </w:r>
    </w:p>
    <w:p w:rsidR="009F493C" w:rsidRDefault="009F493C" w:rsidP="009F493C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Habilitée à éditer des reçus fiscaux ? </w:t>
      </w:r>
    </w:p>
    <w:p w:rsidR="009F493C" w:rsidRDefault="009F493C" w:rsidP="009F493C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Enregistrée dans d’autres pays ? si oui, où ?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  <w:sz w:val="21"/>
          <w:szCs w:val="21"/>
        </w:rPr>
      </w:pP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  <w:sz w:val="36"/>
          <w:szCs w:val="36"/>
        </w:rPr>
      </w:pPr>
      <w:r w:rsidRPr="009F493C">
        <w:rPr>
          <w:rFonts w:ascii="Avenir Next" w:hAnsi="Avenir Next" w:cs="Avenir Next"/>
          <w:b/>
          <w:bCs/>
          <w:color w:val="1A1A1A"/>
          <w:sz w:val="36"/>
          <w:szCs w:val="36"/>
        </w:rPr>
        <w:t xml:space="preserve">Activité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MS Gothic" w:eastAsia="MS Gothic" w:hAnsi="MS Gothic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>Mission et objectifs :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MS Gothic" w:eastAsia="MS Gothic" w:hAnsi="MS Gothic" w:cs="MS Gothic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Domaines d’intervention : </w:t>
      </w:r>
      <w:r w:rsidRPr="009F493C">
        <w:rPr>
          <w:rFonts w:ascii="MS Gothic" w:eastAsia="MS Gothic" w:hAnsi="MS Gothic" w:cs="MS Gothic" w:hint="eastAsia"/>
          <w:color w:val="DB6F11"/>
          <w:sz w:val="32"/>
          <w:szCs w:val="32"/>
        </w:rPr>
        <w:t> 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Pays d’intervention :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</w:rPr>
      </w:pP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  <w:sz w:val="36"/>
          <w:szCs w:val="36"/>
        </w:rPr>
      </w:pPr>
      <w:r w:rsidRPr="009F493C">
        <w:rPr>
          <w:rFonts w:ascii="Avenir Next" w:hAnsi="Avenir Next" w:cs="Avenir Next"/>
          <w:b/>
          <w:bCs/>
          <w:color w:val="1A1A1A"/>
          <w:sz w:val="36"/>
          <w:szCs w:val="36"/>
        </w:rPr>
        <w:t xml:space="preserve">Présentation (à joindre)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DB6F1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Présentation en moins de 50 mots </w:t>
      </w: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AC4221"/>
          <w:sz w:val="32"/>
          <w:szCs w:val="32"/>
        </w:rPr>
      </w:pPr>
      <w:r w:rsidRPr="009F493C">
        <w:rPr>
          <w:rFonts w:ascii="Avenir Next" w:hAnsi="Avenir Next" w:cs="Avenir Next"/>
          <w:color w:val="DB6F11"/>
          <w:sz w:val="32"/>
          <w:szCs w:val="32"/>
        </w:rPr>
        <w:t xml:space="preserve">Présentation libre (facultatif)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AC4221"/>
          <w:sz w:val="36"/>
          <w:szCs w:val="36"/>
        </w:rPr>
      </w:pPr>
    </w:p>
    <w:p w:rsidR="009F493C" w:rsidRP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b/>
          <w:bCs/>
          <w:color w:val="000000"/>
          <w:sz w:val="36"/>
          <w:szCs w:val="36"/>
        </w:rPr>
      </w:pPr>
      <w:r w:rsidRPr="009F493C">
        <w:rPr>
          <w:rFonts w:ascii="Avenir Next" w:hAnsi="Avenir Next" w:cs="Avenir Next"/>
          <w:b/>
          <w:bCs/>
          <w:color w:val="1A1A1A"/>
          <w:sz w:val="36"/>
          <w:szCs w:val="36"/>
        </w:rPr>
        <w:t xml:space="preserve">Note d’intention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Veuillez expliquer pourquoi votre association souhaite rejoindre le CODSSY et ce que vous attendez de nous. Cela nous aidera à nous adapter à vos besoins. </w:t>
      </w: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</w:p>
    <w:p w:rsidR="009F493C" w:rsidRDefault="009F493C" w:rsidP="009F493C">
      <w:pPr>
        <w:tabs>
          <w:tab w:val="center" w:pos="4513"/>
          <w:tab w:val="right" w:pos="900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D9D27"/>
          <w:sz w:val="20"/>
          <w:szCs w:val="20"/>
        </w:rPr>
      </w:pPr>
      <w:r>
        <w:rPr>
          <w:rFonts w:ascii="Helvetica" w:hAnsi="Helvetica" w:cs="Helvetica"/>
          <w:b/>
          <w:bCs/>
          <w:color w:val="FD9D27"/>
          <w:sz w:val="20"/>
          <w:szCs w:val="20"/>
        </w:rPr>
        <w:t>_____________________________________</w:t>
      </w:r>
    </w:p>
    <w:p w:rsidR="009F493C" w:rsidRDefault="009F493C" w:rsidP="009F493C">
      <w:pPr>
        <w:tabs>
          <w:tab w:val="center" w:pos="4513"/>
          <w:tab w:val="right" w:pos="9000"/>
        </w:tabs>
        <w:autoSpaceDE w:val="0"/>
        <w:autoSpaceDN w:val="0"/>
        <w:adjustRightInd w:val="0"/>
        <w:jc w:val="center"/>
        <w:rPr>
          <w:rFonts w:ascii="Sathu" w:hAnsi="Sathu" w:cs="Sathu"/>
          <w:color w:val="FD9D27"/>
          <w:sz w:val="20"/>
          <w:szCs w:val="20"/>
          <w:lang w:bidi="th-TH"/>
        </w:rPr>
      </w:pPr>
      <w:r>
        <w:rPr>
          <w:rFonts w:ascii="Sathu" w:hAnsi="Sathu" w:cs="Sathu"/>
          <w:color w:val="FD9D27"/>
          <w:sz w:val="20"/>
          <w:szCs w:val="20"/>
          <w:lang w:bidi="th-TH"/>
        </w:rPr>
        <w:t>CODSSY</w:t>
      </w:r>
    </w:p>
    <w:p w:rsidR="009F493C" w:rsidRDefault="009F493C" w:rsidP="009F493C">
      <w:pPr>
        <w:tabs>
          <w:tab w:val="center" w:pos="4513"/>
          <w:tab w:val="right" w:pos="900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bidi="th-TH"/>
        </w:rPr>
      </w:pPr>
      <w:r>
        <w:rPr>
          <w:rFonts w:ascii="Helvetica" w:hAnsi="Helvetica" w:cs="Helvetica"/>
          <w:color w:val="000000"/>
          <w:sz w:val="16"/>
          <w:szCs w:val="16"/>
          <w:lang w:bidi="th-TH"/>
        </w:rPr>
        <w:t xml:space="preserve">23 rue Greneta, 75002 Paris </w:t>
      </w:r>
    </w:p>
    <w:p w:rsidR="009F493C" w:rsidRPr="009F493C" w:rsidRDefault="009F493C" w:rsidP="009F493C">
      <w:pPr>
        <w:tabs>
          <w:tab w:val="center" w:pos="4513"/>
          <w:tab w:val="right" w:pos="900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en-US" w:bidi="th-TH"/>
        </w:rPr>
      </w:pPr>
      <w:proofErr w:type="gramStart"/>
      <w:r w:rsidRPr="009F493C">
        <w:rPr>
          <w:rFonts w:ascii="Helvetica" w:hAnsi="Helvetica" w:cs="Helvetica"/>
          <w:color w:val="000000"/>
          <w:sz w:val="16"/>
          <w:szCs w:val="16"/>
          <w:lang w:val="en-US" w:bidi="th-TH"/>
        </w:rPr>
        <w:t>Siret :</w:t>
      </w:r>
      <w:proofErr w:type="gramEnd"/>
      <w:r w:rsidRPr="009F493C">
        <w:rPr>
          <w:rFonts w:ascii="Helvetica" w:hAnsi="Helvetica" w:cs="Helvetica"/>
          <w:color w:val="000000"/>
          <w:sz w:val="16"/>
          <w:szCs w:val="16"/>
          <w:lang w:val="en-US" w:bidi="th-TH"/>
        </w:rPr>
        <w:t xml:space="preserve"> 793 267 105 00021</w:t>
      </w:r>
    </w:p>
    <w:p w:rsidR="009F1705" w:rsidRPr="009F493C" w:rsidRDefault="009F493C" w:rsidP="009F493C">
      <w:pPr>
        <w:jc w:val="center"/>
        <w:rPr>
          <w:lang w:val="en-US"/>
        </w:rPr>
      </w:pPr>
      <w:r>
        <w:rPr>
          <w:rFonts w:ascii="Helvetica" w:hAnsi="Helvetica" w:cs="Helvetica"/>
          <w:color w:val="000000"/>
          <w:sz w:val="16"/>
          <w:szCs w:val="16"/>
          <w:lang w:bidi="th-TH"/>
        </w:rPr>
        <w:fldChar w:fldCharType="begin"/>
      </w:r>
      <w:r w:rsidRPr="009F493C">
        <w:rPr>
          <w:rFonts w:ascii="Helvetica" w:hAnsi="Helvetica" w:cs="Helvetica"/>
          <w:color w:val="000000"/>
          <w:sz w:val="16"/>
          <w:szCs w:val="16"/>
          <w:lang w:val="en-US" w:bidi="th-TH"/>
        </w:rPr>
        <w:instrText>HYPERLINK "mailto:info@codssy.org"</w:instrText>
      </w:r>
      <w:r>
        <w:rPr>
          <w:rFonts w:ascii="Helvetica" w:hAnsi="Helvetica" w:cs="Helvetica"/>
          <w:color w:val="000000"/>
          <w:sz w:val="16"/>
          <w:szCs w:val="16"/>
          <w:lang w:bidi="th-TH"/>
        </w:rPr>
      </w:r>
      <w:r>
        <w:rPr>
          <w:rFonts w:ascii="Helvetica" w:hAnsi="Helvetica" w:cs="Helvetica"/>
          <w:color w:val="000000"/>
          <w:sz w:val="16"/>
          <w:szCs w:val="16"/>
          <w:lang w:bidi="th-TH"/>
        </w:rPr>
        <w:fldChar w:fldCharType="separate"/>
      </w:r>
      <w:r w:rsidRPr="009F493C">
        <w:rPr>
          <w:rFonts w:ascii="Helvetica" w:hAnsi="Helvetica" w:cs="Helvetica"/>
          <w:color w:val="2384DC"/>
          <w:sz w:val="16"/>
          <w:szCs w:val="16"/>
          <w:u w:val="single" w:color="2384DC"/>
          <w:lang w:val="en-US" w:bidi="th-TH"/>
        </w:rPr>
        <w:t>info@codssy.org</w:t>
      </w:r>
      <w:r>
        <w:rPr>
          <w:rFonts w:ascii="Helvetica" w:hAnsi="Helvetica" w:cs="Helvetica"/>
          <w:color w:val="000000"/>
          <w:sz w:val="16"/>
          <w:szCs w:val="16"/>
          <w:lang w:bidi="th-TH"/>
        </w:rPr>
        <w:fldChar w:fldCharType="end"/>
      </w:r>
      <w:r w:rsidRPr="009F493C">
        <w:rPr>
          <w:rFonts w:ascii="Helvetica" w:hAnsi="Helvetica" w:cs="Helvetica"/>
          <w:color w:val="000000"/>
          <w:sz w:val="16"/>
          <w:szCs w:val="16"/>
          <w:lang w:val="en-US" w:bidi="th-TH"/>
        </w:rPr>
        <w:t xml:space="preserve"> / </w:t>
      </w:r>
      <w:hyperlink r:id="rId7" w:history="1">
        <w:r w:rsidRPr="009F493C">
          <w:rPr>
            <w:rFonts w:ascii="Helvetica" w:hAnsi="Helvetica" w:cs="Helvetica"/>
            <w:color w:val="2384DC"/>
            <w:sz w:val="16"/>
            <w:szCs w:val="16"/>
            <w:u w:val="single" w:color="2384DC"/>
            <w:lang w:val="en-US" w:bidi="th-TH"/>
          </w:rPr>
          <w:t>www.CODSSY.org</w:t>
        </w:r>
      </w:hyperlink>
    </w:p>
    <w:sectPr w:rsidR="009F1705" w:rsidRPr="009F493C" w:rsidSect="00E23E7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3C"/>
    <w:rsid w:val="004E4F04"/>
    <w:rsid w:val="00933CC5"/>
    <w:rsid w:val="009F1705"/>
    <w:rsid w:val="009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4A984"/>
  <w15:chartTrackingRefBased/>
  <w15:docId w15:val="{B30271FE-1671-4848-8C23-DA82171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4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Titre4"/>
    <w:next w:val="Normal"/>
    <w:link w:val="Sous-titreCar"/>
    <w:autoRedefine/>
    <w:uiPriority w:val="11"/>
    <w:qFormat/>
    <w:rsid w:val="004E4F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E4F04"/>
    <w:rPr>
      <w:rFonts w:asciiTheme="majorHAnsi" w:eastAsiaTheme="minorEastAsia" w:hAnsiTheme="majorHAnsi" w:cstheme="majorBidi"/>
      <w:i/>
      <w:iCs/>
      <w:color w:val="5A5A5A" w:themeColor="text1" w:themeTint="A5"/>
      <w:spacing w:val="15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E4F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SS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dss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Massouh</dc:creator>
  <cp:keywords/>
  <dc:description/>
  <cp:lastModifiedBy>Majd Massouh</cp:lastModifiedBy>
  <cp:revision>1</cp:revision>
  <dcterms:created xsi:type="dcterms:W3CDTF">2019-06-06T09:44:00Z</dcterms:created>
  <dcterms:modified xsi:type="dcterms:W3CDTF">2019-06-06T09:47:00Z</dcterms:modified>
</cp:coreProperties>
</file>